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44" w:rsidRDefault="00CA4F44">
      <w:pPr>
        <w:pStyle w:val="1"/>
      </w:pPr>
      <w:r>
        <w:fldChar w:fldCharType="begin"/>
      </w:r>
      <w:r>
        <w:instrText>HYPERLINK "garantF1://35812472.0"</w:instrText>
      </w:r>
      <w:r>
        <w:fldChar w:fldCharType="separate"/>
      </w:r>
      <w:r w:rsidR="005B17F0">
        <w:rPr>
          <w:rStyle w:val="a4"/>
        </w:rPr>
        <w:t>Указ Главы Чеченской Республики</w:t>
      </w:r>
      <w:r w:rsidR="005B17F0">
        <w:rPr>
          <w:rStyle w:val="a4"/>
        </w:rPr>
        <w:br/>
        <w:t>от 30 мая 2013 г. N 100</w:t>
      </w:r>
      <w:r w:rsidR="005B17F0">
        <w:rPr>
          <w:rStyle w:val="a4"/>
        </w:rPr>
        <w:br/>
        <w:t>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Чеченской Республики, государственных гражданских служащих Чеченской Республики и членов их семей на официальных сайтах государственных органов Чеченской Республики и предоставления этих сведений средствам массовой информации для опубликования"</w:t>
      </w:r>
      <w:r>
        <w:fldChar w:fldCharType="end"/>
      </w:r>
    </w:p>
    <w:p w:rsidR="00CA4F44" w:rsidRDefault="005B17F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A4F44" w:rsidRDefault="005B17F0">
      <w:pPr>
        <w:pStyle w:val="afa"/>
      </w:pPr>
      <w:r>
        <w:t>Информация о внесении изменений в настоящий документ содержится в документе:</w:t>
      </w:r>
    </w:p>
    <w:p w:rsidR="00CA4F44" w:rsidRDefault="00CA4F44">
      <w:pPr>
        <w:pStyle w:val="afa"/>
      </w:pPr>
      <w:hyperlink r:id="rId4" w:history="1">
        <w:proofErr w:type="gramStart"/>
        <w:r w:rsidR="005B17F0">
          <w:rPr>
            <w:rStyle w:val="a4"/>
          </w:rPr>
          <w:t>Указ</w:t>
        </w:r>
      </w:hyperlink>
      <w:r w:rsidR="005B17F0">
        <w:t xml:space="preserve"> Главы Чеченской Республики от 26 сентября 2013 г. N 184 "О внесении изменений в указ Главы Чеченской Республики от 30 мая 2013 года N 100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Чеченской Республики, государственных гражданских служащих Чеченской Республики и членов</w:t>
      </w:r>
      <w:proofErr w:type="gramEnd"/>
      <w:r w:rsidR="005B17F0">
        <w:t xml:space="preserve"> их семей на официальных сайтах государственных органов Чеченской Республики и предоставления этих сведений средствам массовой информации для опубликования"</w:t>
      </w:r>
    </w:p>
    <w:p w:rsidR="00CA4F44" w:rsidRDefault="005B17F0">
      <w:bookmarkStart w:id="0" w:name="sub_999"/>
      <w:proofErr w:type="gramStart"/>
      <w:r>
        <w:t xml:space="preserve">В соответствии с </w:t>
      </w:r>
      <w:hyperlink r:id="rId5" w:history="1">
        <w:r>
          <w:rPr>
            <w:rStyle w:val="a4"/>
          </w:rPr>
          <w:t>частью 6 статьи 8</w:t>
        </w:r>
      </w:hyperlink>
      <w:r>
        <w:t xml:space="preserve"> Федерального закона от 25 декабря 2008 г. N 273-ФЗ "О противодействии коррупции", </w:t>
      </w:r>
      <w:hyperlink r:id="rId6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 г. N 561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</w:t>
      </w:r>
      <w:proofErr w:type="gramEnd"/>
      <w:r>
        <w:t xml:space="preserve">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опубликования",</w:t>
      </w:r>
    </w:p>
    <w:bookmarkEnd w:id="0"/>
    <w:p w:rsidR="00CA4F44" w:rsidRDefault="005B17F0">
      <w:r>
        <w:t>постановляю:</w:t>
      </w:r>
    </w:p>
    <w:p w:rsidR="00CA4F44" w:rsidRDefault="005B17F0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размещения сведений о доходах, об имуществе и обязательствах имущественного характера лиц, замещающих государственные должности Чеченской Республики, государственных гражданских служащих Чеченской Республики и членов их семей на официальных сайтах государственных органов Чеченской Республики и предоставления этих сведений средствам массовой информации для опубликования.</w:t>
      </w:r>
    </w:p>
    <w:p w:rsidR="00CA4F44" w:rsidRDefault="005B17F0">
      <w:bookmarkStart w:id="2" w:name="sub_2"/>
      <w:bookmarkEnd w:id="1"/>
      <w:r>
        <w:t xml:space="preserve">2. Настоящий указ вступает в силу со дня его </w:t>
      </w:r>
      <w:hyperlink r:id="rId7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2"/>
    <w:p w:rsidR="00CA4F44" w:rsidRDefault="00CA4F44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CA4F4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A4F44" w:rsidRDefault="005B17F0">
            <w:pPr>
              <w:pStyle w:val="afff"/>
            </w:pPr>
            <w:r>
              <w:t>Глава Чеченской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A4F44" w:rsidRDefault="005B17F0">
            <w:pPr>
              <w:pStyle w:val="aff6"/>
              <w:jc w:val="right"/>
            </w:pPr>
            <w:r>
              <w:t>Р.А. Кадыров</w:t>
            </w:r>
          </w:p>
        </w:tc>
      </w:tr>
    </w:tbl>
    <w:p w:rsidR="00CA4F44" w:rsidRDefault="00CA4F44"/>
    <w:p w:rsidR="00CA4F44" w:rsidRDefault="005B17F0">
      <w:pPr>
        <w:pStyle w:val="1"/>
      </w:pPr>
      <w:bookmarkStart w:id="3" w:name="sub_1000"/>
      <w:r>
        <w:t>Порядок</w:t>
      </w:r>
      <w:r>
        <w:br/>
        <w:t>размещения сведений о доходах, об имуществе и обязательствах имущественного характера лиц, замещающих государственные должности Чеченской Республики, государственных гражданских служащих Чеченской Республики и членов их семей на официальных сайтах государственных органов Чеченской Республики и предоставления этих сведений средствам массовой информации для опубликования</w:t>
      </w:r>
      <w:r>
        <w:br/>
        <w:t xml:space="preserve">(утв. </w:t>
      </w:r>
      <w:hyperlink w:anchor="sub_0" w:history="1">
        <w:r>
          <w:rPr>
            <w:rStyle w:val="a4"/>
          </w:rPr>
          <w:t>Указом</w:t>
        </w:r>
      </w:hyperlink>
      <w:r>
        <w:t xml:space="preserve"> Главы Чеченской Республики)</w:t>
      </w:r>
    </w:p>
    <w:bookmarkEnd w:id="3"/>
    <w:p w:rsidR="00CA4F44" w:rsidRDefault="00CA4F44"/>
    <w:p w:rsidR="00CA4F44" w:rsidRDefault="005B17F0">
      <w:bookmarkStart w:id="4" w:name="sub_1001"/>
      <w:r>
        <w:t xml:space="preserve">1. В информационно-телекоммуникационной сети Интернет на официальных сайтах государственных органов Чеченской Республики (далее - официальные сайты государственных органов) размещаются и средствам массовой информации </w:t>
      </w:r>
      <w:r>
        <w:lastRenderedPageBreak/>
        <w:t>предоставляются для опубликования сведения о доходах, об имуществе и обязательствах имущественного характера следующих лиц:</w:t>
      </w:r>
    </w:p>
    <w:p w:rsidR="00CA4F44" w:rsidRDefault="005B17F0">
      <w:bookmarkStart w:id="5" w:name="sub_10011"/>
      <w:bookmarkEnd w:id="4"/>
      <w:r>
        <w:t>1) лиц, замещающих государственные должности Чеченской Республики, за исключением лиц, являющихся депутатами Парламента Чеченской Республики (далее - лица, замещающие государственные должности Чеченской Республики);</w:t>
      </w:r>
    </w:p>
    <w:p w:rsidR="00CA4F44" w:rsidRDefault="005B17F0">
      <w:bookmarkStart w:id="6" w:name="sub_10012"/>
      <w:bookmarkEnd w:id="5"/>
      <w:proofErr w:type="gramStart"/>
      <w:r>
        <w:t xml:space="preserve">2) государственных гражданских служащих Чеченской Республики, замещающих должности государственной гражданской службы Чеченской Республики, предусмотренные </w:t>
      </w:r>
      <w:hyperlink r:id="rId8" w:history="1">
        <w:r>
          <w:rPr>
            <w:rStyle w:val="a4"/>
          </w:rPr>
          <w:t>перечнем</w:t>
        </w:r>
      </w:hyperlink>
      <w:r>
        <w:t xml:space="preserve"> должностей, утвержденным </w:t>
      </w:r>
      <w:hyperlink r:id="rId9" w:history="1">
        <w:r>
          <w:rPr>
            <w:rStyle w:val="a4"/>
          </w:rPr>
          <w:t>Указом</w:t>
        </w:r>
      </w:hyperlink>
      <w:r>
        <w:t xml:space="preserve"> Президента Чеченской Республики от 27 августа 2009 года N 274 "Об утверждении перечня должностей государственной гражданской службы Чеченской Республики, при назначении на которые граждане и при замещении которых государственные гражданские служащие Чеченской Республики обязаны представлять сведения о своих доходах,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(далее - гражданские служащие Чеченской Республики);</w:t>
      </w:r>
    </w:p>
    <w:p w:rsidR="00CA4F44" w:rsidRDefault="005B17F0">
      <w:bookmarkStart w:id="7" w:name="sub_10013"/>
      <w:bookmarkEnd w:id="6"/>
      <w:r>
        <w:t xml:space="preserve">3) супруги (супруга) лиц, указанных в </w:t>
      </w:r>
      <w:hyperlink w:anchor="sub_10011" w:history="1">
        <w:r>
          <w:rPr>
            <w:rStyle w:val="a4"/>
          </w:rPr>
          <w:t>подпунктах 1 - 2</w:t>
        </w:r>
      </w:hyperlink>
      <w:r>
        <w:t xml:space="preserve"> настоящего пункта, и их несовершеннолетних детей.</w:t>
      </w:r>
    </w:p>
    <w:p w:rsidR="00CA4F44" w:rsidRDefault="005B17F0">
      <w:bookmarkStart w:id="8" w:name="sub_1002"/>
      <w:bookmarkEnd w:id="7"/>
      <w:r>
        <w:t xml:space="preserve">2. На официальных сайтах государственных органов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 по форме согласно </w:t>
      </w:r>
      <w:hyperlink w:anchor="sub_1100" w:history="1">
        <w:r>
          <w:rPr>
            <w:rStyle w:val="a4"/>
          </w:rPr>
          <w:t>приложению</w:t>
        </w:r>
      </w:hyperlink>
      <w:r>
        <w:t>:</w:t>
      </w:r>
    </w:p>
    <w:p w:rsidR="00CA4F44" w:rsidRDefault="005B17F0">
      <w:bookmarkStart w:id="9" w:name="sub_10021"/>
      <w:bookmarkEnd w:id="8"/>
      <w:r>
        <w:t>а) перечень объектов недвижимого имущества, принадлежащих лицу, замещающему государственную должность Чеченской Республики, гражданскому служащему Чеченской Республики,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CA4F44" w:rsidRDefault="005B17F0">
      <w:bookmarkStart w:id="10" w:name="sub_10022"/>
      <w:bookmarkEnd w:id="9"/>
      <w:r>
        <w:t>б) перечень транспортных средств, с указанием вида и марки, принадлежащих на праве собственности лицу, замещающему государственную должность Чеченской Республики, гражданскому служащему Чеченской Республики, его супруге (супругу) и несовершеннолетним детям;</w:t>
      </w:r>
    </w:p>
    <w:p w:rsidR="00CA4F44" w:rsidRDefault="005B17F0">
      <w:bookmarkStart w:id="11" w:name="sub_10023"/>
      <w:bookmarkEnd w:id="10"/>
      <w:r>
        <w:t>в) декларированный годовой доход лица, замещающего государственную должность Чеченской Республики, гражданского служащего Чеченской Республики, его супруги (супруга) и несовершеннолетних детей.</w:t>
      </w:r>
    </w:p>
    <w:p w:rsidR="00CA4F44" w:rsidRDefault="005B17F0">
      <w:bookmarkStart w:id="12" w:name="sub_1003"/>
      <w:bookmarkEnd w:id="11"/>
      <w:r>
        <w:t>3. В размещаемых на официальных сайтах государственных органов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CA4F44" w:rsidRDefault="005B17F0">
      <w:bookmarkStart w:id="13" w:name="sub_10031"/>
      <w:bookmarkEnd w:id="12"/>
      <w:r>
        <w:t xml:space="preserve">1) информацию, отнесенную к </w:t>
      </w:r>
      <w:hyperlink r:id="rId10" w:history="1">
        <w:r>
          <w:rPr>
            <w:rStyle w:val="a4"/>
          </w:rPr>
          <w:t>государственной тайне</w:t>
        </w:r>
      </w:hyperlink>
      <w:r>
        <w:t xml:space="preserve"> или являющуюся конфиденциальной;</w:t>
      </w:r>
    </w:p>
    <w:p w:rsidR="00CA4F44" w:rsidRDefault="005B17F0">
      <w:bookmarkStart w:id="14" w:name="sub_10032"/>
      <w:bookmarkEnd w:id="13"/>
      <w:proofErr w:type="gramStart"/>
      <w:r>
        <w:t xml:space="preserve">2) иные сведения, персональные данные (кроме указанных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настоящего Порядка) лица, замещающего государственную должность Чеченской Республики, гражданского служащего Чеченской Республики, его супруги (супруга), детей, иных членов семьи, в том числе сведения об их доходах, об имуществе, обязательствах имущественного характера, а также данные, позволяющие определить место жительства, почтовый адрес, телефон и иные индивидуальные средства коммуникации данных лиц, место нахождение</w:t>
      </w:r>
      <w:proofErr w:type="gramEnd"/>
      <w:r>
        <w:t xml:space="preserve"> принадлежащих им объектов недвижимого имущества.</w:t>
      </w:r>
    </w:p>
    <w:p w:rsidR="00CA4F44" w:rsidRDefault="005B17F0">
      <w:bookmarkStart w:id="15" w:name="sub_1004"/>
      <w:bookmarkEnd w:id="14"/>
      <w:r>
        <w:t xml:space="preserve">4. </w:t>
      </w:r>
      <w:proofErr w:type="gramStart"/>
      <w:r>
        <w:t xml:space="preserve">Сведения о доходах, об имуществе и обязательствах имущественного характера, указанные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настоящего Порядка, размещаются на официальных сайтах государственных органов в течение 14 рабочих дней со дня истечения срока, установленного для подачи справок о доходах, об имуществе и обязательствах </w:t>
      </w:r>
      <w:r>
        <w:lastRenderedPageBreak/>
        <w:t>имущественного характера лицами, замещающими государственные должности Чеченской Республики, гражданскими служащими Чеченской Республики.</w:t>
      </w:r>
      <w:proofErr w:type="gramEnd"/>
    </w:p>
    <w:p w:rsidR="00CA4F44" w:rsidRDefault="005B17F0">
      <w:bookmarkStart w:id="16" w:name="sub_1005"/>
      <w:bookmarkEnd w:id="15"/>
      <w:r>
        <w:t xml:space="preserve">5. Размещение на официальных сайтах сведений о доходах, об имуществе и обязательствах имущественного характера, указанных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настоящего Порядка, представленных лицами, замещающими государственные должности Чеченской Республики, гражданскими служащими Чеченской Республики, обеспечивается кадровыми службами соответствующих государственных органов Чеченской Республики.</w:t>
      </w:r>
    </w:p>
    <w:p w:rsidR="00CA4F44" w:rsidRDefault="005B17F0">
      <w:bookmarkStart w:id="17" w:name="sub_1006"/>
      <w:bookmarkEnd w:id="16"/>
      <w:r>
        <w:t>6. Кадровая служба государственного органа Чеченской Республики:</w:t>
      </w:r>
    </w:p>
    <w:p w:rsidR="00CA4F44" w:rsidRDefault="005B17F0">
      <w:bookmarkStart w:id="18" w:name="sub_10061"/>
      <w:bookmarkEnd w:id="17"/>
      <w:r>
        <w:t>а) в 3-дневный срок со дня поступления запроса от средства массовой информации сообщает о нем лицу, замещающему государственную должность Чеченской Республики, гражданскому служащему Чеченской Республики, в отношении которого поступил запрос;</w:t>
      </w:r>
    </w:p>
    <w:p w:rsidR="00CA4F44" w:rsidRDefault="005B17F0">
      <w:bookmarkStart w:id="19" w:name="sub_10062"/>
      <w:bookmarkEnd w:id="18"/>
      <w:r>
        <w:t xml:space="preserve">б) в 7-дневный срок со дня поступления запроса от средства массовой информации обеспечивает предоставление ему сведений, указанных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 государственного органа Чеченской Республики;</w:t>
      </w:r>
    </w:p>
    <w:p w:rsidR="00CA4F44" w:rsidRDefault="005B17F0">
      <w:bookmarkStart w:id="20" w:name="sub_10063"/>
      <w:bookmarkEnd w:id="19"/>
      <w:r>
        <w:t>в) в случае, если запрашиваемые средством массовой информации сведения размещены на официальном сайте государственного органа в 7-дневный срок со дня поступления запроса направляет разъяснения о том, где указанные сведения размещены.</w:t>
      </w:r>
    </w:p>
    <w:bookmarkEnd w:id="20"/>
    <w:p w:rsidR="00CA4F44" w:rsidRDefault="00CA4F44"/>
    <w:p w:rsidR="00CA4F44" w:rsidRDefault="005B17F0">
      <w:pPr>
        <w:ind w:firstLine="698"/>
        <w:jc w:val="right"/>
      </w:pPr>
      <w:bookmarkStart w:id="21" w:name="sub_1100"/>
      <w:r>
        <w:rPr>
          <w:rStyle w:val="a3"/>
        </w:rPr>
        <w:t>Приложение</w:t>
      </w:r>
    </w:p>
    <w:bookmarkEnd w:id="21"/>
    <w:p w:rsidR="00CA4F44" w:rsidRDefault="005B17F0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размещения сведений о доходах,</w:t>
      </w:r>
    </w:p>
    <w:p w:rsidR="00CA4F44" w:rsidRDefault="005B17F0">
      <w:pPr>
        <w:ind w:firstLine="698"/>
        <w:jc w:val="right"/>
      </w:pPr>
      <w:r>
        <w:rPr>
          <w:rStyle w:val="a3"/>
        </w:rPr>
        <w:t>об имуществе и обязательствах имущественного характера лиц,</w:t>
      </w:r>
    </w:p>
    <w:p w:rsidR="00CA4F44" w:rsidRDefault="005B17F0">
      <w:pPr>
        <w:ind w:firstLine="698"/>
        <w:jc w:val="right"/>
      </w:pPr>
      <w:proofErr w:type="gramStart"/>
      <w:r>
        <w:rPr>
          <w:rStyle w:val="a3"/>
        </w:rPr>
        <w:t>замещающих</w:t>
      </w:r>
      <w:proofErr w:type="gramEnd"/>
      <w:r>
        <w:rPr>
          <w:rStyle w:val="a3"/>
        </w:rPr>
        <w:t xml:space="preserve"> государственные должности Чеченской Республики,</w:t>
      </w:r>
    </w:p>
    <w:p w:rsidR="00CA4F44" w:rsidRDefault="005B17F0">
      <w:pPr>
        <w:ind w:firstLine="698"/>
        <w:jc w:val="right"/>
      </w:pPr>
      <w:r>
        <w:rPr>
          <w:rStyle w:val="a3"/>
        </w:rPr>
        <w:t>государственных гражданских служащих Чеченской Республики</w:t>
      </w:r>
    </w:p>
    <w:p w:rsidR="00CA4F44" w:rsidRDefault="005B17F0">
      <w:pPr>
        <w:ind w:firstLine="698"/>
        <w:jc w:val="right"/>
      </w:pPr>
      <w:r>
        <w:rPr>
          <w:rStyle w:val="a3"/>
        </w:rPr>
        <w:t>и членов их семей на официальных сайтах государственных органов</w:t>
      </w:r>
    </w:p>
    <w:p w:rsidR="00CA4F44" w:rsidRDefault="005B17F0">
      <w:pPr>
        <w:ind w:firstLine="698"/>
        <w:jc w:val="right"/>
      </w:pPr>
      <w:r>
        <w:rPr>
          <w:rStyle w:val="a3"/>
        </w:rPr>
        <w:t>Чеченской Республики и предоставления этих сведений</w:t>
      </w:r>
    </w:p>
    <w:p w:rsidR="00CA4F44" w:rsidRDefault="005B17F0">
      <w:pPr>
        <w:ind w:firstLine="698"/>
        <w:jc w:val="right"/>
      </w:pPr>
      <w:r>
        <w:rPr>
          <w:rStyle w:val="a3"/>
        </w:rPr>
        <w:t>средствам массовой информации для опубликования</w:t>
      </w:r>
    </w:p>
    <w:p w:rsidR="00CA4F44" w:rsidRDefault="00CA4F44">
      <w:pPr>
        <w:ind w:firstLine="698"/>
        <w:jc w:val="right"/>
        <w:sectPr w:rsidR="00CA4F44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CA4F44" w:rsidRDefault="00CA4F44"/>
    <w:p w:rsidR="00CA4F44" w:rsidRDefault="005B17F0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>
        <w:rPr>
          <w:rStyle w:val="a3"/>
          <w:sz w:val="20"/>
          <w:szCs w:val="20"/>
        </w:rPr>
        <w:t>СВЕДЕНИЯ</w:t>
      </w:r>
    </w:p>
    <w:p w:rsidR="00CA4F44" w:rsidRDefault="005B17F0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rStyle w:val="a3"/>
          <w:sz w:val="20"/>
          <w:szCs w:val="20"/>
        </w:rPr>
        <w:t>о доходах, об имуществе и обязательствах имущественного характера лиц, замещающих государственные должности</w:t>
      </w:r>
    </w:p>
    <w:p w:rsidR="00CA4F44" w:rsidRDefault="005B17F0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rStyle w:val="a3"/>
          <w:sz w:val="20"/>
          <w:szCs w:val="20"/>
        </w:rPr>
        <w:t>Чеченской Республики, должности государственной гражданской службы Чеченской Республики</w:t>
      </w:r>
    </w:p>
    <w:p w:rsidR="00CA4F44" w:rsidRDefault="005B17F0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rStyle w:val="a3"/>
          <w:sz w:val="20"/>
          <w:szCs w:val="20"/>
        </w:rPr>
        <w:t>в __________________________________________________________________________________, членов их семей</w:t>
      </w:r>
    </w:p>
    <w:p w:rsidR="00CA4F44" w:rsidRDefault="005B17F0">
      <w:pPr>
        <w:pStyle w:val="aff7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(наименование государственного органа Чеченской Республики)</w:t>
      </w:r>
    </w:p>
    <w:p w:rsidR="00CA4F44" w:rsidRDefault="00CA4F44"/>
    <w:p w:rsidR="00CA4F44" w:rsidRDefault="005B17F0">
      <w:pPr>
        <w:pStyle w:val="aff7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  за период с 1 января 20 года по 31 декабря 20 года</w:t>
      </w:r>
    </w:p>
    <w:p w:rsidR="00CA4F44" w:rsidRDefault="00CA4F44"/>
    <w:p w:rsidR="00CA4F44" w:rsidRDefault="005B17F0">
      <w:pPr>
        <w:pStyle w:val="aff7"/>
        <w:rPr>
          <w:sz w:val="20"/>
          <w:szCs w:val="20"/>
        </w:rPr>
      </w:pPr>
      <w:r>
        <w:rPr>
          <w:sz w:val="20"/>
          <w:szCs w:val="20"/>
        </w:rPr>
        <w:t>┌──────────────┬───────────┬──────────────┬──────────────────────────────┬────────────────────────────┬────────────┐</w:t>
      </w:r>
    </w:p>
    <w:p w:rsidR="00CA4F44" w:rsidRDefault="005B17F0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│Ф.И.О. лица,  </w:t>
      </w:r>
      <w:proofErr w:type="spellStart"/>
      <w:r>
        <w:rPr>
          <w:sz w:val="20"/>
          <w:szCs w:val="20"/>
        </w:rPr>
        <w:t>│Замещаемая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│Общая</w:t>
      </w:r>
      <w:proofErr w:type="spellEnd"/>
      <w:r>
        <w:rPr>
          <w:sz w:val="20"/>
          <w:szCs w:val="20"/>
        </w:rPr>
        <w:t xml:space="preserve"> сумма   </w:t>
      </w:r>
      <w:proofErr w:type="spellStart"/>
      <w:r>
        <w:rPr>
          <w:sz w:val="20"/>
          <w:szCs w:val="20"/>
        </w:rPr>
        <w:t>│Недвижимое</w:t>
      </w:r>
      <w:proofErr w:type="spellEnd"/>
      <w:r>
        <w:rPr>
          <w:sz w:val="20"/>
          <w:szCs w:val="20"/>
        </w:rPr>
        <w:t xml:space="preserve"> имущество,         </w:t>
      </w:r>
      <w:proofErr w:type="spellStart"/>
      <w:r>
        <w:rPr>
          <w:sz w:val="20"/>
          <w:szCs w:val="20"/>
        </w:rPr>
        <w:t>│Недвижимое</w:t>
      </w:r>
      <w:proofErr w:type="spellEnd"/>
      <w:r>
        <w:rPr>
          <w:sz w:val="20"/>
          <w:szCs w:val="20"/>
        </w:rPr>
        <w:t xml:space="preserve"> имущество,       </w:t>
      </w:r>
      <w:proofErr w:type="spellStart"/>
      <w:r>
        <w:rPr>
          <w:sz w:val="20"/>
          <w:szCs w:val="20"/>
        </w:rPr>
        <w:t>│Вид</w:t>
      </w:r>
      <w:proofErr w:type="spellEnd"/>
      <w:r>
        <w:rPr>
          <w:sz w:val="20"/>
          <w:szCs w:val="20"/>
        </w:rPr>
        <w:t xml:space="preserve"> и марка │</w:t>
      </w:r>
    </w:p>
    <w:p w:rsidR="00CA4F44" w:rsidRDefault="005B17F0">
      <w:pPr>
        <w:pStyle w:val="aff7"/>
        <w:rPr>
          <w:sz w:val="20"/>
          <w:szCs w:val="20"/>
        </w:rPr>
      </w:pPr>
      <w:proofErr w:type="spellStart"/>
      <w:r>
        <w:rPr>
          <w:sz w:val="20"/>
          <w:szCs w:val="20"/>
        </w:rPr>
        <w:t>│замещающего</w:t>
      </w:r>
      <w:proofErr w:type="spellEnd"/>
      <w:r>
        <w:rPr>
          <w:sz w:val="20"/>
          <w:szCs w:val="20"/>
        </w:rPr>
        <w:t xml:space="preserve">   </w:t>
      </w:r>
      <w:proofErr w:type="spellStart"/>
      <w:r>
        <w:rPr>
          <w:sz w:val="20"/>
          <w:szCs w:val="20"/>
        </w:rPr>
        <w:t>│должность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│декларирова</w:t>
      </w:r>
      <w:proofErr w:type="gramStart"/>
      <w:r>
        <w:rPr>
          <w:sz w:val="20"/>
          <w:szCs w:val="20"/>
        </w:rPr>
        <w:t>н</w:t>
      </w:r>
      <w:proofErr w:type="spellEnd"/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│принадлежащее</w:t>
      </w:r>
      <w:proofErr w:type="spellEnd"/>
      <w:r>
        <w:rPr>
          <w:sz w:val="20"/>
          <w:szCs w:val="20"/>
        </w:rPr>
        <w:t xml:space="preserve"> на праве        </w:t>
      </w:r>
      <w:proofErr w:type="spellStart"/>
      <w:r>
        <w:rPr>
          <w:sz w:val="20"/>
          <w:szCs w:val="20"/>
        </w:rPr>
        <w:t>│находящееся</w:t>
      </w:r>
      <w:proofErr w:type="spellEnd"/>
      <w:r>
        <w:rPr>
          <w:sz w:val="20"/>
          <w:szCs w:val="20"/>
        </w:rPr>
        <w:t xml:space="preserve"> в пользовании   </w:t>
      </w:r>
      <w:proofErr w:type="spellStart"/>
      <w:r>
        <w:rPr>
          <w:sz w:val="20"/>
          <w:szCs w:val="20"/>
        </w:rPr>
        <w:t>│транспорт</w:t>
      </w:r>
      <w:proofErr w:type="spellEnd"/>
      <w:r>
        <w:rPr>
          <w:sz w:val="20"/>
          <w:szCs w:val="20"/>
        </w:rPr>
        <w:t xml:space="preserve">   │</w:t>
      </w:r>
    </w:p>
    <w:p w:rsidR="00CA4F44" w:rsidRDefault="005B17F0">
      <w:pPr>
        <w:pStyle w:val="aff7"/>
        <w:rPr>
          <w:sz w:val="20"/>
          <w:szCs w:val="20"/>
        </w:rPr>
      </w:pPr>
      <w:proofErr w:type="spellStart"/>
      <w:r>
        <w:rPr>
          <w:sz w:val="20"/>
          <w:szCs w:val="20"/>
        </w:rPr>
        <w:t>│государстве</w:t>
      </w:r>
      <w:proofErr w:type="gramStart"/>
      <w:r>
        <w:rPr>
          <w:sz w:val="20"/>
          <w:szCs w:val="20"/>
        </w:rPr>
        <w:t>н</w:t>
      </w:r>
      <w:proofErr w:type="spellEnd"/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 │           </w:t>
      </w:r>
      <w:proofErr w:type="spellStart"/>
      <w:r>
        <w:rPr>
          <w:sz w:val="20"/>
          <w:szCs w:val="20"/>
        </w:rPr>
        <w:t>│ного</w:t>
      </w:r>
      <w:proofErr w:type="spellEnd"/>
      <w:r>
        <w:rPr>
          <w:sz w:val="20"/>
          <w:szCs w:val="20"/>
        </w:rPr>
        <w:t xml:space="preserve"> дохода </w:t>
      </w:r>
      <w:proofErr w:type="spellStart"/>
      <w:r>
        <w:rPr>
          <w:sz w:val="20"/>
          <w:szCs w:val="20"/>
        </w:rPr>
        <w:t>за│собственности</w:t>
      </w:r>
      <w:proofErr w:type="spellEnd"/>
      <w:r>
        <w:rPr>
          <w:sz w:val="20"/>
          <w:szCs w:val="20"/>
        </w:rPr>
        <w:t xml:space="preserve">, вид            │                            </w:t>
      </w:r>
      <w:proofErr w:type="spellStart"/>
      <w:r>
        <w:rPr>
          <w:sz w:val="20"/>
          <w:szCs w:val="20"/>
        </w:rPr>
        <w:t>│ных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средств,│</w:t>
      </w:r>
      <w:proofErr w:type="spellEnd"/>
    </w:p>
    <w:p w:rsidR="00CA4F44" w:rsidRDefault="005B17F0">
      <w:pPr>
        <w:pStyle w:val="aff7"/>
        <w:rPr>
          <w:sz w:val="20"/>
          <w:szCs w:val="20"/>
        </w:rPr>
      </w:pPr>
      <w:proofErr w:type="spellStart"/>
      <w:r>
        <w:rPr>
          <w:sz w:val="20"/>
          <w:szCs w:val="20"/>
        </w:rPr>
        <w:t>│ную</w:t>
      </w:r>
      <w:proofErr w:type="spellEnd"/>
      <w:r>
        <w:rPr>
          <w:sz w:val="20"/>
          <w:szCs w:val="20"/>
        </w:rPr>
        <w:t xml:space="preserve"> должность │           │20_ год (руб.)</w:t>
      </w:r>
      <w:proofErr w:type="spellStart"/>
      <w:r>
        <w:rPr>
          <w:sz w:val="20"/>
          <w:szCs w:val="20"/>
        </w:rPr>
        <w:t>│собственности</w:t>
      </w:r>
      <w:proofErr w:type="spellEnd"/>
      <w:r>
        <w:rPr>
          <w:sz w:val="20"/>
          <w:szCs w:val="20"/>
        </w:rPr>
        <w:t xml:space="preserve">                 │                            </w:t>
      </w:r>
      <w:proofErr w:type="spellStart"/>
      <w:r>
        <w:rPr>
          <w:sz w:val="20"/>
          <w:szCs w:val="20"/>
        </w:rPr>
        <w:t>│принадлежит</w:t>
      </w:r>
      <w:proofErr w:type="spellEnd"/>
      <w:r>
        <w:rPr>
          <w:sz w:val="20"/>
          <w:szCs w:val="20"/>
        </w:rPr>
        <w:t xml:space="preserve"> │</w:t>
      </w:r>
    </w:p>
    <w:p w:rsidR="00CA4F44" w:rsidRDefault="005B17F0">
      <w:pPr>
        <w:pStyle w:val="aff7"/>
        <w:rPr>
          <w:sz w:val="20"/>
          <w:szCs w:val="20"/>
        </w:rPr>
      </w:pPr>
      <w:proofErr w:type="spellStart"/>
      <w:r>
        <w:rPr>
          <w:sz w:val="20"/>
          <w:szCs w:val="20"/>
        </w:rPr>
        <w:t>│</w:t>
      </w:r>
      <w:proofErr w:type="gramStart"/>
      <w:r>
        <w:rPr>
          <w:sz w:val="20"/>
          <w:szCs w:val="20"/>
        </w:rPr>
        <w:t>Чеченской</w:t>
      </w:r>
      <w:proofErr w:type="spellEnd"/>
      <w:proofErr w:type="gramEnd"/>
      <w:r>
        <w:rPr>
          <w:sz w:val="20"/>
          <w:szCs w:val="20"/>
        </w:rPr>
        <w:t xml:space="preserve">     │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├───────────</w:t>
      </w:r>
      <w:proofErr w:type="spellStart"/>
      <w:r>
        <w:rPr>
          <w:sz w:val="20"/>
          <w:szCs w:val="20"/>
        </w:rPr>
        <w:t>┬────────┬─────────┼──────────┬───────┬─────────┤на</w:t>
      </w:r>
      <w:proofErr w:type="spellEnd"/>
      <w:r>
        <w:rPr>
          <w:sz w:val="20"/>
          <w:szCs w:val="20"/>
        </w:rPr>
        <w:t xml:space="preserve"> праве    │</w:t>
      </w:r>
    </w:p>
    <w:p w:rsidR="00CA4F44" w:rsidRDefault="005B17F0">
      <w:pPr>
        <w:pStyle w:val="aff7"/>
        <w:rPr>
          <w:sz w:val="20"/>
          <w:szCs w:val="20"/>
        </w:rPr>
      </w:pPr>
      <w:proofErr w:type="spellStart"/>
      <w:r>
        <w:rPr>
          <w:sz w:val="20"/>
          <w:szCs w:val="20"/>
        </w:rPr>
        <w:t>│Республики</w:t>
      </w:r>
      <w:proofErr w:type="spellEnd"/>
      <w:r>
        <w:rPr>
          <w:sz w:val="20"/>
          <w:szCs w:val="20"/>
        </w:rPr>
        <w:t xml:space="preserve">,   │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</w:t>
      </w:r>
      <w:proofErr w:type="spellStart"/>
      <w:r>
        <w:rPr>
          <w:sz w:val="20"/>
          <w:szCs w:val="20"/>
        </w:rPr>
        <w:t>│вид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объекта│площадь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│страна</w:t>
      </w:r>
      <w:proofErr w:type="spellEnd"/>
      <w:r>
        <w:rPr>
          <w:sz w:val="20"/>
          <w:szCs w:val="20"/>
        </w:rPr>
        <w:t xml:space="preserve">   </w:t>
      </w:r>
      <w:proofErr w:type="spellStart"/>
      <w:r>
        <w:rPr>
          <w:sz w:val="20"/>
          <w:szCs w:val="20"/>
        </w:rPr>
        <w:t>│вид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│площадь│страна</w:t>
      </w:r>
      <w:proofErr w:type="spellEnd"/>
      <w:r>
        <w:rPr>
          <w:sz w:val="20"/>
          <w:szCs w:val="20"/>
        </w:rPr>
        <w:t xml:space="preserve">   </w:t>
      </w:r>
      <w:proofErr w:type="spellStart"/>
      <w:r>
        <w:rPr>
          <w:sz w:val="20"/>
          <w:szCs w:val="20"/>
        </w:rPr>
        <w:t>│собственнос-│</w:t>
      </w:r>
      <w:proofErr w:type="spellEnd"/>
    </w:p>
    <w:p w:rsidR="00CA4F44" w:rsidRDefault="005B17F0">
      <w:pPr>
        <w:pStyle w:val="aff7"/>
        <w:rPr>
          <w:sz w:val="20"/>
          <w:szCs w:val="20"/>
        </w:rPr>
      </w:pPr>
      <w:proofErr w:type="spellStart"/>
      <w:r>
        <w:rPr>
          <w:sz w:val="20"/>
          <w:szCs w:val="20"/>
        </w:rPr>
        <w:t>│гражданского</w:t>
      </w:r>
      <w:proofErr w:type="spellEnd"/>
      <w:r>
        <w:rPr>
          <w:sz w:val="20"/>
          <w:szCs w:val="20"/>
        </w:rPr>
        <w:t xml:space="preserve">  │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</w:t>
      </w:r>
      <w:proofErr w:type="spellStart"/>
      <w:r>
        <w:rPr>
          <w:sz w:val="20"/>
          <w:szCs w:val="20"/>
        </w:rPr>
        <w:t>│недвижимо</w:t>
      </w:r>
      <w:proofErr w:type="gramStart"/>
      <w:r>
        <w:rPr>
          <w:sz w:val="20"/>
          <w:szCs w:val="20"/>
        </w:rPr>
        <w:t>с-</w:t>
      </w:r>
      <w:proofErr w:type="gramEnd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>(кв. м.)</w:t>
      </w:r>
      <w:proofErr w:type="spellStart"/>
      <w:r>
        <w:rPr>
          <w:sz w:val="20"/>
          <w:szCs w:val="20"/>
        </w:rPr>
        <w:t>│расположе│объекта</w:t>
      </w:r>
      <w:proofErr w:type="spellEnd"/>
      <w:r>
        <w:rPr>
          <w:sz w:val="20"/>
          <w:szCs w:val="20"/>
        </w:rPr>
        <w:t xml:space="preserve">   │(кв. м)</w:t>
      </w:r>
      <w:proofErr w:type="spellStart"/>
      <w:r>
        <w:rPr>
          <w:sz w:val="20"/>
          <w:szCs w:val="20"/>
        </w:rPr>
        <w:t>│располо</w:t>
      </w:r>
      <w:proofErr w:type="spellEnd"/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│ти</w:t>
      </w:r>
      <w:proofErr w:type="spellEnd"/>
      <w:r>
        <w:rPr>
          <w:sz w:val="20"/>
          <w:szCs w:val="20"/>
        </w:rPr>
        <w:t xml:space="preserve">          │</w:t>
      </w:r>
    </w:p>
    <w:p w:rsidR="00CA4F44" w:rsidRDefault="005B17F0">
      <w:pPr>
        <w:pStyle w:val="aff7"/>
        <w:rPr>
          <w:sz w:val="20"/>
          <w:szCs w:val="20"/>
        </w:rPr>
      </w:pPr>
      <w:proofErr w:type="spellStart"/>
      <w:r>
        <w:rPr>
          <w:sz w:val="20"/>
          <w:szCs w:val="20"/>
        </w:rPr>
        <w:t>│служащего</w:t>
      </w:r>
      <w:proofErr w:type="spellEnd"/>
      <w:r>
        <w:rPr>
          <w:sz w:val="20"/>
          <w:szCs w:val="20"/>
        </w:rPr>
        <w:t xml:space="preserve">     │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</w:t>
      </w:r>
      <w:proofErr w:type="spellStart"/>
      <w:r>
        <w:rPr>
          <w:sz w:val="20"/>
          <w:szCs w:val="20"/>
        </w:rPr>
        <w:t>│ти</w:t>
      </w:r>
      <w:proofErr w:type="spellEnd"/>
      <w:r>
        <w:rPr>
          <w:sz w:val="20"/>
          <w:szCs w:val="20"/>
        </w:rPr>
        <w:t xml:space="preserve">         │        </w:t>
      </w:r>
      <w:proofErr w:type="spellStart"/>
      <w:r>
        <w:rPr>
          <w:sz w:val="20"/>
          <w:szCs w:val="20"/>
        </w:rPr>
        <w:t>│ния</w:t>
      </w:r>
      <w:proofErr w:type="spellEnd"/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│недвижим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│жения</w:t>
      </w:r>
      <w:proofErr w:type="spellEnd"/>
      <w:r>
        <w:rPr>
          <w:sz w:val="20"/>
          <w:szCs w:val="20"/>
        </w:rPr>
        <w:t xml:space="preserve">    │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CA4F44" w:rsidRDefault="005B17F0">
      <w:pPr>
        <w:pStyle w:val="aff7"/>
        <w:rPr>
          <w:sz w:val="20"/>
          <w:szCs w:val="20"/>
        </w:rPr>
      </w:pPr>
      <w:proofErr w:type="spellStart"/>
      <w:r>
        <w:rPr>
          <w:sz w:val="20"/>
          <w:szCs w:val="20"/>
        </w:rPr>
        <w:t>│Чеченской</w:t>
      </w:r>
      <w:proofErr w:type="spellEnd"/>
      <w:r>
        <w:rPr>
          <w:sz w:val="20"/>
          <w:szCs w:val="20"/>
        </w:rPr>
        <w:t xml:space="preserve">     │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│сти</w:t>
      </w:r>
      <w:proofErr w:type="spellEnd"/>
      <w:r>
        <w:rPr>
          <w:sz w:val="20"/>
          <w:szCs w:val="20"/>
        </w:rPr>
        <w:t xml:space="preserve">       │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CA4F44" w:rsidRDefault="005B17F0">
      <w:pPr>
        <w:pStyle w:val="aff7"/>
        <w:rPr>
          <w:sz w:val="20"/>
          <w:szCs w:val="20"/>
        </w:rPr>
      </w:pPr>
      <w:proofErr w:type="spellStart"/>
      <w:r>
        <w:rPr>
          <w:sz w:val="20"/>
          <w:szCs w:val="20"/>
        </w:rPr>
        <w:t>│Республики</w:t>
      </w:r>
      <w:proofErr w:type="spellEnd"/>
      <w:r>
        <w:rPr>
          <w:sz w:val="20"/>
          <w:szCs w:val="20"/>
        </w:rPr>
        <w:t xml:space="preserve">    │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CA4F44" w:rsidRDefault="005B17F0">
      <w:pPr>
        <w:pStyle w:val="aff7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│(членов семьи │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</w:t>
      </w:r>
      <w:proofErr w:type="spellStart"/>
      <w:r>
        <w:rPr>
          <w:sz w:val="20"/>
          <w:szCs w:val="20"/>
        </w:rPr>
        <w:t>│</w:t>
      </w:r>
      <w:proofErr w:type="spellEnd"/>
      <w:proofErr w:type="gramEnd"/>
    </w:p>
    <w:p w:rsidR="00CA4F44" w:rsidRDefault="005B17F0">
      <w:pPr>
        <w:pStyle w:val="aff7"/>
        <w:rPr>
          <w:sz w:val="20"/>
          <w:szCs w:val="20"/>
        </w:rPr>
      </w:pPr>
      <w:proofErr w:type="spellStart"/>
      <w:r>
        <w:rPr>
          <w:sz w:val="20"/>
          <w:szCs w:val="20"/>
        </w:rPr>
        <w:t>│без</w:t>
      </w:r>
      <w:proofErr w:type="spellEnd"/>
      <w:r>
        <w:rPr>
          <w:sz w:val="20"/>
          <w:szCs w:val="20"/>
        </w:rPr>
        <w:t xml:space="preserve"> указания  │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CA4F44" w:rsidRDefault="005B17F0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│Ф.И.О.)       │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CA4F44" w:rsidRDefault="005B17F0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┼───────────┼──────────────┼───────────┼────────┼─────────┼──────────┼───────┼─────────┼────────────┤</w:t>
      </w:r>
    </w:p>
    <w:p w:rsidR="00CA4F44" w:rsidRDefault="005B17F0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1       │     2     │      3       │     4     │   5    │    6    │    7     │   8   │    9    │     10     │</w:t>
      </w:r>
    </w:p>
    <w:p w:rsidR="00CA4F44" w:rsidRDefault="005B17F0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┼───────────┼──────────────┼───────────┼────────┼─────────┼──────────┼───────┼─────────┼────────────┤</w:t>
      </w:r>
    </w:p>
    <w:p w:rsidR="00CA4F44" w:rsidRDefault="005B17F0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CA4F44" w:rsidRDefault="005B17F0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┼───────────┼──────────────┼───────────┼────────┼─────────┼──────────┼───────┼─────────┼────────────┤</w:t>
      </w:r>
    </w:p>
    <w:p w:rsidR="00CA4F44" w:rsidRDefault="005B17F0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CA4F44" w:rsidRDefault="005B17F0">
      <w:pPr>
        <w:pStyle w:val="aff7"/>
        <w:rPr>
          <w:sz w:val="20"/>
          <w:szCs w:val="20"/>
        </w:rPr>
      </w:pPr>
      <w:r>
        <w:rPr>
          <w:sz w:val="20"/>
          <w:szCs w:val="20"/>
        </w:rPr>
        <w:t>└──────────────┴───────────┴──────────────┴───────────┴────────┴─────────┴──────────┴───────┴─────────┴────────────┘</w:t>
      </w:r>
    </w:p>
    <w:p w:rsidR="005B17F0" w:rsidRDefault="005B17F0"/>
    <w:sectPr w:rsidR="005B17F0" w:rsidSect="00CA4F44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01D98"/>
    <w:rsid w:val="00101D98"/>
    <w:rsid w:val="005B17F0"/>
    <w:rsid w:val="00A5385A"/>
    <w:rsid w:val="00CA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4F4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A4F4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A4F4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A4F44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A4F4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A4F44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A4F44"/>
    <w:rPr>
      <w:u w:val="single"/>
    </w:rPr>
  </w:style>
  <w:style w:type="paragraph" w:customStyle="1" w:styleId="a6">
    <w:name w:val="Внимание"/>
    <w:basedOn w:val="a"/>
    <w:next w:val="a"/>
    <w:uiPriority w:val="99"/>
    <w:rsid w:val="00CA4F4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A4F44"/>
  </w:style>
  <w:style w:type="paragraph" w:customStyle="1" w:styleId="a8">
    <w:name w:val="Внимание: недобросовестность!"/>
    <w:basedOn w:val="a6"/>
    <w:next w:val="a"/>
    <w:uiPriority w:val="99"/>
    <w:rsid w:val="00CA4F44"/>
  </w:style>
  <w:style w:type="character" w:customStyle="1" w:styleId="a9">
    <w:name w:val="Выделение для Базового Поиска"/>
    <w:basedOn w:val="a3"/>
    <w:uiPriority w:val="99"/>
    <w:rsid w:val="00CA4F44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A4F44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CA4F4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A4F4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A4F44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CA4F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4F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4F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A4F44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CA4F4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A4F4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A4F4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A4F44"/>
  </w:style>
  <w:style w:type="paragraph" w:customStyle="1" w:styleId="af2">
    <w:name w:val="Заголовок статьи"/>
    <w:basedOn w:val="a"/>
    <w:next w:val="a"/>
    <w:uiPriority w:val="99"/>
    <w:rsid w:val="00CA4F44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CA4F44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A4F4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A4F4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A4F4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A4F4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A4F4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A4F4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A4F4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A4F4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A4F4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A4F4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A4F4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A4F4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A4F4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A4F44"/>
  </w:style>
  <w:style w:type="paragraph" w:customStyle="1" w:styleId="aff2">
    <w:name w:val="Моноширинный"/>
    <w:basedOn w:val="a"/>
    <w:next w:val="a"/>
    <w:uiPriority w:val="99"/>
    <w:rsid w:val="00CA4F4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A4F44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CA4F44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CA4F44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CA4F44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CA4F44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A4F44"/>
    <w:pPr>
      <w:ind w:left="140"/>
    </w:pPr>
  </w:style>
  <w:style w:type="character" w:customStyle="1" w:styleId="aff9">
    <w:name w:val="Опечатки"/>
    <w:uiPriority w:val="99"/>
    <w:rsid w:val="00CA4F4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A4F4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A4F4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CA4F4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CA4F44"/>
  </w:style>
  <w:style w:type="paragraph" w:customStyle="1" w:styleId="affe">
    <w:name w:val="Постоянная часть"/>
    <w:basedOn w:val="ac"/>
    <w:next w:val="a"/>
    <w:uiPriority w:val="99"/>
    <w:rsid w:val="00CA4F44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CA4F44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CA4F44"/>
  </w:style>
  <w:style w:type="paragraph" w:customStyle="1" w:styleId="afff1">
    <w:name w:val="Примечание."/>
    <w:basedOn w:val="a6"/>
    <w:next w:val="a"/>
    <w:uiPriority w:val="99"/>
    <w:rsid w:val="00CA4F44"/>
  </w:style>
  <w:style w:type="character" w:customStyle="1" w:styleId="afff2">
    <w:name w:val="Продолжение ссылки"/>
    <w:basedOn w:val="a4"/>
    <w:uiPriority w:val="99"/>
    <w:rsid w:val="00CA4F44"/>
  </w:style>
  <w:style w:type="paragraph" w:customStyle="1" w:styleId="afff3">
    <w:name w:val="Словарная статья"/>
    <w:basedOn w:val="a"/>
    <w:next w:val="a"/>
    <w:uiPriority w:val="99"/>
    <w:rsid w:val="00CA4F44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CA4F44"/>
  </w:style>
  <w:style w:type="character" w:customStyle="1" w:styleId="afff5">
    <w:name w:val="Сравнение редакций. Добавленный фрагмент"/>
    <w:uiPriority w:val="99"/>
    <w:rsid w:val="00CA4F44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CA4F44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CA4F44"/>
  </w:style>
  <w:style w:type="paragraph" w:customStyle="1" w:styleId="afff8">
    <w:name w:val="Текст в таблице"/>
    <w:basedOn w:val="aff6"/>
    <w:next w:val="a"/>
    <w:uiPriority w:val="99"/>
    <w:rsid w:val="00CA4F44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CA4F44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CA4F4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CA4F44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CA4F4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CA4F4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A4F44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802582.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5912472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5556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64203.806" TargetMode="External"/><Relationship Id="rId10" Type="http://schemas.openxmlformats.org/officeDocument/2006/relationships/hyperlink" Target="garantF1://10002673.101" TargetMode="External"/><Relationship Id="rId4" Type="http://schemas.openxmlformats.org/officeDocument/2006/relationships/hyperlink" Target="garantF1://35813327.0" TargetMode="External"/><Relationship Id="rId9" Type="http://schemas.openxmlformats.org/officeDocument/2006/relationships/hyperlink" Target="garantF1://358025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1718</Words>
  <Characters>9798</Characters>
  <Application>Microsoft Office Word</Application>
  <DocSecurity>0</DocSecurity>
  <Lines>81</Lines>
  <Paragraphs>22</Paragraphs>
  <ScaleCrop>false</ScaleCrop>
  <Company>НПП "Гарант-Сервис"</Company>
  <LinksUpToDate>false</LinksUpToDate>
  <CharactersWithSpaces>11494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прарап вфывф</cp:lastModifiedBy>
  <cp:revision>2</cp:revision>
  <dcterms:created xsi:type="dcterms:W3CDTF">2020-08-13T13:09:00Z</dcterms:created>
  <dcterms:modified xsi:type="dcterms:W3CDTF">2020-08-13T13:09:00Z</dcterms:modified>
</cp:coreProperties>
</file>