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F3" w:rsidRDefault="00555E3B" w:rsidP="00555E3B">
      <w:pPr>
        <w:jc w:val="center"/>
      </w:pPr>
      <w:r w:rsidRPr="00555E3B">
        <w:t>Региональные научно-практические конференции</w:t>
      </w:r>
      <w:r>
        <w:t xml:space="preserve"> по воп</w:t>
      </w:r>
      <w:r w:rsidRPr="00555E3B">
        <w:t>росам вв</w:t>
      </w:r>
      <w:r>
        <w:t>е</w:t>
      </w:r>
      <w:r w:rsidRPr="00555E3B">
        <w:t>дения обновленных ФГОС</w:t>
      </w:r>
    </w:p>
    <w:p w:rsidR="00303CC8" w:rsidRPr="00303CC8" w:rsidRDefault="00303CC8" w:rsidP="00AC2090">
      <w:pPr>
        <w:jc w:val="both"/>
      </w:pPr>
      <w:r w:rsidRPr="00303CC8">
        <w:t>Конференции провед</w:t>
      </w:r>
      <w:r>
        <w:t>ены</w:t>
      </w:r>
      <w:r w:rsidRPr="00303CC8">
        <w:t xml:space="preserve"> в соответствии с приказом Министерства образования и науки Чеченской Республики № 106-п от 02.02.2022г. «</w:t>
      </w:r>
      <w:r w:rsidRPr="00303CC8">
        <w:rPr>
          <w:rFonts w:eastAsia="Calibri"/>
          <w:bCs/>
        </w:rPr>
        <w:t>Об утверждении регионального Плана меро</w:t>
      </w:r>
      <w:bookmarkStart w:id="0" w:name="_GoBack"/>
      <w:bookmarkEnd w:id="0"/>
      <w:r w:rsidRPr="00303CC8">
        <w:rPr>
          <w:rFonts w:eastAsia="Calibri"/>
          <w:bCs/>
        </w:rPr>
        <w:t>приятий по актуальным вопросам введения обновленных федеральных государственных образовательных стандартов начального общего и основного общего образования»</w:t>
      </w:r>
    </w:p>
    <w:p w:rsidR="00303CC8" w:rsidRPr="00555E3B" w:rsidRDefault="00303CC8" w:rsidP="00303CC8"/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985"/>
        <w:gridCol w:w="3544"/>
        <w:gridCol w:w="1842"/>
        <w:gridCol w:w="4820"/>
      </w:tblGrid>
      <w:tr w:rsidR="00303CC8" w:rsidRPr="00303CC8" w:rsidTr="00303CC8">
        <w:tc>
          <w:tcPr>
            <w:tcW w:w="851" w:type="dxa"/>
          </w:tcPr>
          <w:p w:rsidR="00555E3B" w:rsidRPr="00303CC8" w:rsidRDefault="003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2551" w:type="dxa"/>
          </w:tcPr>
          <w:p w:rsidR="00555E3B" w:rsidRPr="00303CC8" w:rsidRDefault="00555E3B">
            <w:pPr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</w:tcPr>
          <w:p w:rsidR="00555E3B" w:rsidRPr="00303CC8" w:rsidRDefault="00555E3B">
            <w:pPr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555E3B" w:rsidRPr="00303CC8" w:rsidRDefault="00555E3B">
            <w:pPr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842" w:type="dxa"/>
          </w:tcPr>
          <w:p w:rsidR="00555E3B" w:rsidRPr="00303CC8" w:rsidRDefault="00555E3B">
            <w:pPr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 xml:space="preserve">Количество принявших участие </w:t>
            </w:r>
          </w:p>
        </w:tc>
        <w:tc>
          <w:tcPr>
            <w:tcW w:w="4820" w:type="dxa"/>
          </w:tcPr>
          <w:p w:rsidR="00555E3B" w:rsidRPr="00303CC8" w:rsidRDefault="00555E3B">
            <w:pPr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>Ссылка на публикацию</w:t>
            </w:r>
          </w:p>
        </w:tc>
      </w:tr>
      <w:tr w:rsidR="00303CC8" w:rsidRPr="00303CC8" w:rsidTr="00303CC8">
        <w:tc>
          <w:tcPr>
            <w:tcW w:w="851" w:type="dxa"/>
          </w:tcPr>
          <w:p w:rsidR="00555E3B" w:rsidRPr="00303CC8" w:rsidRDefault="003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303CC8" w:rsidRPr="00303CC8" w:rsidRDefault="00555E3B" w:rsidP="00303CC8">
            <w:pPr>
              <w:pStyle w:val="a4"/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>«</w:t>
            </w:r>
            <w:r w:rsidR="00303CC8" w:rsidRPr="00303CC8">
              <w:rPr>
                <w:sz w:val="24"/>
                <w:szCs w:val="24"/>
              </w:rPr>
              <w:t>Особенности </w:t>
            </w:r>
          </w:p>
          <w:p w:rsidR="00555E3B" w:rsidRPr="00303CC8" w:rsidRDefault="00303CC8" w:rsidP="00303CC8">
            <w:pPr>
              <w:pStyle w:val="a4"/>
              <w:rPr>
                <w:rFonts w:ascii="Arial" w:hAnsi="Arial" w:cs="Arial"/>
                <w:color w:val="484C51"/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>в</w:t>
            </w:r>
            <w:r w:rsidR="00555E3B" w:rsidRPr="00303CC8">
              <w:rPr>
                <w:sz w:val="24"/>
                <w:szCs w:val="24"/>
              </w:rPr>
              <w:t>ведения обновленного ФГОС НОО и ООО в Чеченской Республике»</w:t>
            </w:r>
          </w:p>
          <w:p w:rsidR="00555E3B" w:rsidRPr="00303CC8" w:rsidRDefault="00555E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5E3B" w:rsidRPr="00303CC8" w:rsidRDefault="00555E3B">
            <w:pPr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>24 февраля</w:t>
            </w:r>
          </w:p>
        </w:tc>
        <w:tc>
          <w:tcPr>
            <w:tcW w:w="3544" w:type="dxa"/>
          </w:tcPr>
          <w:p w:rsidR="00555E3B" w:rsidRPr="00303CC8" w:rsidRDefault="00555E3B">
            <w:pPr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 xml:space="preserve">Управленческие кадры </w:t>
            </w:r>
            <w:r w:rsidR="00303CC8" w:rsidRPr="00303CC8">
              <w:rPr>
                <w:sz w:val="24"/>
                <w:szCs w:val="24"/>
              </w:rPr>
              <w:t>–руководители органов управления образованием, руководители ММС, руководители общеобразовательных организаций, заместители руководителя ОО</w:t>
            </w:r>
          </w:p>
        </w:tc>
        <w:tc>
          <w:tcPr>
            <w:tcW w:w="1842" w:type="dxa"/>
          </w:tcPr>
          <w:p w:rsidR="00555E3B" w:rsidRPr="00303CC8" w:rsidRDefault="00303CC8">
            <w:pPr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>526</w:t>
            </w:r>
          </w:p>
        </w:tc>
        <w:tc>
          <w:tcPr>
            <w:tcW w:w="4820" w:type="dxa"/>
          </w:tcPr>
          <w:p w:rsidR="00555E3B" w:rsidRPr="00303CC8" w:rsidRDefault="00AC2090">
            <w:pPr>
              <w:rPr>
                <w:sz w:val="24"/>
                <w:szCs w:val="24"/>
              </w:rPr>
            </w:pPr>
            <w:hyperlink r:id="rId4" w:history="1">
              <w:r w:rsidR="00303CC8" w:rsidRPr="00303CC8">
                <w:rPr>
                  <w:rStyle w:val="a6"/>
                  <w:sz w:val="24"/>
                  <w:szCs w:val="24"/>
                </w:rPr>
                <w:t>https://www.govzalla.ru/article/24-fevralya-2022g-v-mbou-lingvisticheskaya-shkola-im-yu-d-desherieva-sostoyalas-regionalnaya-konferenciya-osobennosti-vvedeniya-obnovlennyh-fgos-noo-i-fgos-ooo-v-chechenskoy-respublike</w:t>
              </w:r>
            </w:hyperlink>
            <w:r w:rsidR="00303CC8" w:rsidRPr="00303CC8">
              <w:rPr>
                <w:sz w:val="24"/>
                <w:szCs w:val="24"/>
              </w:rPr>
              <w:t xml:space="preserve"> </w:t>
            </w:r>
          </w:p>
        </w:tc>
      </w:tr>
      <w:tr w:rsidR="00303CC8" w:rsidRPr="00303CC8" w:rsidTr="00303CC8">
        <w:tc>
          <w:tcPr>
            <w:tcW w:w="851" w:type="dxa"/>
          </w:tcPr>
          <w:p w:rsidR="00555E3B" w:rsidRPr="00303CC8" w:rsidRDefault="003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55E3B" w:rsidRPr="00303CC8" w:rsidRDefault="00303CC8">
            <w:pPr>
              <w:rPr>
                <w:sz w:val="24"/>
                <w:szCs w:val="24"/>
              </w:rPr>
            </w:pPr>
            <w:r w:rsidRPr="000A68F8">
              <w:rPr>
                <w:sz w:val="24"/>
                <w:szCs w:val="24"/>
              </w:rPr>
              <w:t>«Психолого-педагогическое сопровождение образовательного процесса в условиях введения обновленных ФГОС»</w:t>
            </w:r>
          </w:p>
        </w:tc>
        <w:tc>
          <w:tcPr>
            <w:tcW w:w="1985" w:type="dxa"/>
          </w:tcPr>
          <w:p w:rsidR="00555E3B" w:rsidRPr="00303CC8" w:rsidRDefault="003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</w:t>
            </w:r>
          </w:p>
        </w:tc>
        <w:tc>
          <w:tcPr>
            <w:tcW w:w="3544" w:type="dxa"/>
          </w:tcPr>
          <w:p w:rsidR="00555E3B" w:rsidRPr="00303CC8" w:rsidRDefault="003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1842" w:type="dxa"/>
          </w:tcPr>
          <w:p w:rsidR="00555E3B" w:rsidRPr="00303CC8" w:rsidRDefault="003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555E3B" w:rsidRPr="00303CC8" w:rsidRDefault="00AC2090">
            <w:pPr>
              <w:rPr>
                <w:sz w:val="24"/>
                <w:szCs w:val="24"/>
              </w:rPr>
            </w:pPr>
            <w:hyperlink r:id="rId5" w:history="1">
              <w:r w:rsidR="00303CC8" w:rsidRPr="00303CC8">
                <w:rPr>
                  <w:rStyle w:val="a6"/>
                  <w:sz w:val="24"/>
                  <w:szCs w:val="24"/>
                </w:rPr>
                <w:t>https://www.govzalla.ru/article/22-marta-2022g-v-gbu-dpo-iro-chr-sostoyalas-nauchno-prakticheskaya-konferenciya-psihologo-pedagogicheskoe-soprovozhdenie-obrazovatelnogo-processa-v-usloviyah-vvedeniya-obnovlennyh</w:t>
              </w:r>
            </w:hyperlink>
            <w:r w:rsidR="00303CC8" w:rsidRPr="00303CC8">
              <w:rPr>
                <w:sz w:val="24"/>
                <w:szCs w:val="24"/>
              </w:rPr>
              <w:t xml:space="preserve"> </w:t>
            </w:r>
          </w:p>
        </w:tc>
      </w:tr>
      <w:tr w:rsidR="00303CC8" w:rsidRPr="00303CC8" w:rsidTr="00303CC8">
        <w:tc>
          <w:tcPr>
            <w:tcW w:w="851" w:type="dxa"/>
          </w:tcPr>
          <w:p w:rsidR="00555E3B" w:rsidRPr="00303CC8" w:rsidRDefault="003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51" w:type="dxa"/>
          </w:tcPr>
          <w:p w:rsidR="00303CC8" w:rsidRPr="00AC2090" w:rsidRDefault="00AC2090">
            <w:pPr>
              <w:rPr>
                <w:sz w:val="24"/>
                <w:szCs w:val="24"/>
              </w:rPr>
            </w:pPr>
            <w:r w:rsidRPr="00AC2090">
              <w:rPr>
                <w:sz w:val="24"/>
                <w:szCs w:val="24"/>
              </w:rPr>
              <w:t xml:space="preserve">Межрегиональная конференция </w:t>
            </w:r>
          </w:p>
          <w:p w:rsidR="00555E3B" w:rsidRPr="00303CC8" w:rsidRDefault="00303CC8">
            <w:pPr>
              <w:rPr>
                <w:sz w:val="24"/>
                <w:szCs w:val="24"/>
              </w:rPr>
            </w:pPr>
            <w:r w:rsidRPr="00303CC8">
              <w:rPr>
                <w:sz w:val="24"/>
                <w:szCs w:val="24"/>
              </w:rPr>
              <w:t>«Лучшие практики реализации обновленных ФГОС НОО и ООО</w:t>
            </w:r>
          </w:p>
        </w:tc>
        <w:tc>
          <w:tcPr>
            <w:tcW w:w="1985" w:type="dxa"/>
          </w:tcPr>
          <w:p w:rsidR="00555E3B" w:rsidRPr="00303CC8" w:rsidRDefault="00303CC8" w:rsidP="00AC2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2090">
              <w:rPr>
                <w:sz w:val="24"/>
                <w:szCs w:val="24"/>
                <w:lang w:val="en-US"/>
              </w:rPr>
              <w:t>7-29</w:t>
            </w:r>
            <w:r>
              <w:rPr>
                <w:sz w:val="24"/>
                <w:szCs w:val="24"/>
              </w:rPr>
              <w:t xml:space="preserve"> мая </w:t>
            </w:r>
          </w:p>
        </w:tc>
        <w:tc>
          <w:tcPr>
            <w:tcW w:w="3544" w:type="dxa"/>
          </w:tcPr>
          <w:p w:rsidR="00555E3B" w:rsidRPr="00AC2090" w:rsidRDefault="0030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Управленческие и педагогические кадры</w:t>
            </w:r>
            <w:r w:rsidR="00AC2090">
              <w:rPr>
                <w:sz w:val="24"/>
                <w:szCs w:val="24"/>
              </w:rPr>
              <w:t>, представители региональных ИРО/ИПК Республики Адыгея, Республики Дагестан, РСО- Алания.</w:t>
            </w:r>
          </w:p>
        </w:tc>
        <w:tc>
          <w:tcPr>
            <w:tcW w:w="1842" w:type="dxa"/>
          </w:tcPr>
          <w:p w:rsidR="00555E3B" w:rsidRPr="00AC2090" w:rsidRDefault="00AC20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4820" w:type="dxa"/>
          </w:tcPr>
          <w:p w:rsidR="00555E3B" w:rsidRPr="00AC2090" w:rsidRDefault="00AC2090">
            <w:pPr>
              <w:rPr>
                <w:sz w:val="24"/>
                <w:szCs w:val="24"/>
              </w:rPr>
            </w:pPr>
            <w:hyperlink r:id="rId6" w:history="1">
              <w:r w:rsidRPr="00480AAB">
                <w:rPr>
                  <w:rStyle w:val="a6"/>
                  <w:sz w:val="24"/>
                  <w:szCs w:val="24"/>
                </w:rPr>
                <w:t>https://www.govzalla.ru/article/mezhregionalnaya-konferenciya-luchshie-praktiki-realizacii-obnovlennyh-fgos-noo-i-ooo-v-chechenskoy-respublike</w:t>
              </w:r>
            </w:hyperlink>
            <w:r w:rsidRPr="00AC2090">
              <w:rPr>
                <w:sz w:val="24"/>
                <w:szCs w:val="24"/>
              </w:rPr>
              <w:t xml:space="preserve"> </w:t>
            </w:r>
          </w:p>
        </w:tc>
      </w:tr>
    </w:tbl>
    <w:p w:rsidR="00555E3B" w:rsidRDefault="00555E3B"/>
    <w:sectPr w:rsidR="00555E3B" w:rsidSect="00303CC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AD"/>
    <w:rsid w:val="00011B1F"/>
    <w:rsid w:val="00022E86"/>
    <w:rsid w:val="000311DC"/>
    <w:rsid w:val="000360DC"/>
    <w:rsid w:val="00046B00"/>
    <w:rsid w:val="00046B0A"/>
    <w:rsid w:val="00066FC4"/>
    <w:rsid w:val="0007393A"/>
    <w:rsid w:val="00073F6B"/>
    <w:rsid w:val="00080068"/>
    <w:rsid w:val="00082143"/>
    <w:rsid w:val="00090A4B"/>
    <w:rsid w:val="0009463F"/>
    <w:rsid w:val="00097238"/>
    <w:rsid w:val="000A00FA"/>
    <w:rsid w:val="000A2487"/>
    <w:rsid w:val="000A3B3A"/>
    <w:rsid w:val="000B3C29"/>
    <w:rsid w:val="000B7BB4"/>
    <w:rsid w:val="000C1691"/>
    <w:rsid w:val="000C19C0"/>
    <w:rsid w:val="000E3D4D"/>
    <w:rsid w:val="000E480F"/>
    <w:rsid w:val="000E54AF"/>
    <w:rsid w:val="000F71CC"/>
    <w:rsid w:val="00103239"/>
    <w:rsid w:val="00106E28"/>
    <w:rsid w:val="00115EF5"/>
    <w:rsid w:val="00145842"/>
    <w:rsid w:val="00153C66"/>
    <w:rsid w:val="001722A7"/>
    <w:rsid w:val="00182D38"/>
    <w:rsid w:val="00186F48"/>
    <w:rsid w:val="00195A6B"/>
    <w:rsid w:val="00197C8E"/>
    <w:rsid w:val="001B131E"/>
    <w:rsid w:val="001B2939"/>
    <w:rsid w:val="001E0EF8"/>
    <w:rsid w:val="001E48E3"/>
    <w:rsid w:val="001E5994"/>
    <w:rsid w:val="001E6BB1"/>
    <w:rsid w:val="002137C7"/>
    <w:rsid w:val="002155D6"/>
    <w:rsid w:val="00221AB3"/>
    <w:rsid w:val="0022398F"/>
    <w:rsid w:val="00224272"/>
    <w:rsid w:val="00234254"/>
    <w:rsid w:val="002372EC"/>
    <w:rsid w:val="00240F12"/>
    <w:rsid w:val="002621F3"/>
    <w:rsid w:val="002642EF"/>
    <w:rsid w:val="00266CCD"/>
    <w:rsid w:val="002771BB"/>
    <w:rsid w:val="002800BB"/>
    <w:rsid w:val="0028024C"/>
    <w:rsid w:val="00287B9E"/>
    <w:rsid w:val="002945AF"/>
    <w:rsid w:val="002A601E"/>
    <w:rsid w:val="002B1B59"/>
    <w:rsid w:val="002C0091"/>
    <w:rsid w:val="002C0D4B"/>
    <w:rsid w:val="002C5F73"/>
    <w:rsid w:val="002D25D2"/>
    <w:rsid w:val="002E5AF7"/>
    <w:rsid w:val="002E63B9"/>
    <w:rsid w:val="002F0EB5"/>
    <w:rsid w:val="002F1679"/>
    <w:rsid w:val="002F6E8D"/>
    <w:rsid w:val="00300C0D"/>
    <w:rsid w:val="00303C4F"/>
    <w:rsid w:val="00303CC8"/>
    <w:rsid w:val="00304C19"/>
    <w:rsid w:val="003062F7"/>
    <w:rsid w:val="003145DE"/>
    <w:rsid w:val="00323BD6"/>
    <w:rsid w:val="003262FA"/>
    <w:rsid w:val="00337642"/>
    <w:rsid w:val="00343CB1"/>
    <w:rsid w:val="003536F5"/>
    <w:rsid w:val="00360254"/>
    <w:rsid w:val="00387D6D"/>
    <w:rsid w:val="003917E3"/>
    <w:rsid w:val="003A4551"/>
    <w:rsid w:val="003A4A29"/>
    <w:rsid w:val="003A4D17"/>
    <w:rsid w:val="003B0F0D"/>
    <w:rsid w:val="003C3BB5"/>
    <w:rsid w:val="003C751E"/>
    <w:rsid w:val="003E4768"/>
    <w:rsid w:val="00400F01"/>
    <w:rsid w:val="00405203"/>
    <w:rsid w:val="004121C2"/>
    <w:rsid w:val="00426897"/>
    <w:rsid w:val="0043235D"/>
    <w:rsid w:val="004370F5"/>
    <w:rsid w:val="00441472"/>
    <w:rsid w:val="00445F47"/>
    <w:rsid w:val="00447BEB"/>
    <w:rsid w:val="00491909"/>
    <w:rsid w:val="00491B29"/>
    <w:rsid w:val="004A32CD"/>
    <w:rsid w:val="004B58D3"/>
    <w:rsid w:val="004B59EE"/>
    <w:rsid w:val="004B7D65"/>
    <w:rsid w:val="004C1A77"/>
    <w:rsid w:val="004C34D0"/>
    <w:rsid w:val="004D469B"/>
    <w:rsid w:val="004E4177"/>
    <w:rsid w:val="004E679A"/>
    <w:rsid w:val="004F1B7D"/>
    <w:rsid w:val="004F39B5"/>
    <w:rsid w:val="004F5A07"/>
    <w:rsid w:val="005064F5"/>
    <w:rsid w:val="00506E5D"/>
    <w:rsid w:val="005079B4"/>
    <w:rsid w:val="0051133B"/>
    <w:rsid w:val="005216D9"/>
    <w:rsid w:val="00522DB9"/>
    <w:rsid w:val="00524EC7"/>
    <w:rsid w:val="005253A4"/>
    <w:rsid w:val="00543FDE"/>
    <w:rsid w:val="00555E3B"/>
    <w:rsid w:val="005650EC"/>
    <w:rsid w:val="0056528A"/>
    <w:rsid w:val="005721A3"/>
    <w:rsid w:val="00584642"/>
    <w:rsid w:val="005871DD"/>
    <w:rsid w:val="00591AFD"/>
    <w:rsid w:val="005B4BB1"/>
    <w:rsid w:val="005B5B15"/>
    <w:rsid w:val="005B5C76"/>
    <w:rsid w:val="005C5343"/>
    <w:rsid w:val="005C7F30"/>
    <w:rsid w:val="005D3AF0"/>
    <w:rsid w:val="005D3B46"/>
    <w:rsid w:val="005D7A53"/>
    <w:rsid w:val="005E0CFB"/>
    <w:rsid w:val="005E1E67"/>
    <w:rsid w:val="005F49C7"/>
    <w:rsid w:val="00600A6E"/>
    <w:rsid w:val="00620251"/>
    <w:rsid w:val="00650200"/>
    <w:rsid w:val="00651330"/>
    <w:rsid w:val="006A2658"/>
    <w:rsid w:val="006B07E7"/>
    <w:rsid w:val="006B3A4E"/>
    <w:rsid w:val="006B3D19"/>
    <w:rsid w:val="006C5686"/>
    <w:rsid w:val="006D079B"/>
    <w:rsid w:val="006F09F2"/>
    <w:rsid w:val="006F1974"/>
    <w:rsid w:val="006F4294"/>
    <w:rsid w:val="007039BA"/>
    <w:rsid w:val="007071DE"/>
    <w:rsid w:val="00707AE0"/>
    <w:rsid w:val="00711858"/>
    <w:rsid w:val="00716E23"/>
    <w:rsid w:val="007323D8"/>
    <w:rsid w:val="00733657"/>
    <w:rsid w:val="00737B70"/>
    <w:rsid w:val="0074209C"/>
    <w:rsid w:val="00745CC1"/>
    <w:rsid w:val="00746C57"/>
    <w:rsid w:val="00780E5B"/>
    <w:rsid w:val="00787613"/>
    <w:rsid w:val="00790416"/>
    <w:rsid w:val="0079719D"/>
    <w:rsid w:val="007A039A"/>
    <w:rsid w:val="007A430B"/>
    <w:rsid w:val="007A46BC"/>
    <w:rsid w:val="007B27D5"/>
    <w:rsid w:val="007C19A4"/>
    <w:rsid w:val="007C64F8"/>
    <w:rsid w:val="007E7A88"/>
    <w:rsid w:val="007E7C87"/>
    <w:rsid w:val="007F09DF"/>
    <w:rsid w:val="00800ABE"/>
    <w:rsid w:val="00801EFD"/>
    <w:rsid w:val="00812994"/>
    <w:rsid w:val="00820A8D"/>
    <w:rsid w:val="00847324"/>
    <w:rsid w:val="00864CEF"/>
    <w:rsid w:val="008652CD"/>
    <w:rsid w:val="008671E5"/>
    <w:rsid w:val="0088454A"/>
    <w:rsid w:val="00886744"/>
    <w:rsid w:val="008972E9"/>
    <w:rsid w:val="008975F4"/>
    <w:rsid w:val="008A0A06"/>
    <w:rsid w:val="008A5AD6"/>
    <w:rsid w:val="008D3A1A"/>
    <w:rsid w:val="008E7D9E"/>
    <w:rsid w:val="008E7E4D"/>
    <w:rsid w:val="008F57FD"/>
    <w:rsid w:val="009014A7"/>
    <w:rsid w:val="00906A67"/>
    <w:rsid w:val="009107D7"/>
    <w:rsid w:val="00911DF3"/>
    <w:rsid w:val="00916838"/>
    <w:rsid w:val="00925511"/>
    <w:rsid w:val="00932760"/>
    <w:rsid w:val="00937305"/>
    <w:rsid w:val="00942822"/>
    <w:rsid w:val="009508C4"/>
    <w:rsid w:val="009579E4"/>
    <w:rsid w:val="009616F0"/>
    <w:rsid w:val="009713AA"/>
    <w:rsid w:val="00971484"/>
    <w:rsid w:val="00972DF6"/>
    <w:rsid w:val="009837A2"/>
    <w:rsid w:val="0099148D"/>
    <w:rsid w:val="009921FD"/>
    <w:rsid w:val="00994E32"/>
    <w:rsid w:val="00996060"/>
    <w:rsid w:val="009B1A29"/>
    <w:rsid w:val="009B655F"/>
    <w:rsid w:val="009B7034"/>
    <w:rsid w:val="009D67B9"/>
    <w:rsid w:val="009E5401"/>
    <w:rsid w:val="00A10D08"/>
    <w:rsid w:val="00A243EC"/>
    <w:rsid w:val="00A26777"/>
    <w:rsid w:val="00A3014A"/>
    <w:rsid w:val="00A5215A"/>
    <w:rsid w:val="00A57206"/>
    <w:rsid w:val="00A61D2F"/>
    <w:rsid w:val="00A634CB"/>
    <w:rsid w:val="00A63D32"/>
    <w:rsid w:val="00A76546"/>
    <w:rsid w:val="00A82448"/>
    <w:rsid w:val="00A8366B"/>
    <w:rsid w:val="00A87EC1"/>
    <w:rsid w:val="00A91D00"/>
    <w:rsid w:val="00AB4C95"/>
    <w:rsid w:val="00AB4D63"/>
    <w:rsid w:val="00AB784D"/>
    <w:rsid w:val="00AC2090"/>
    <w:rsid w:val="00AD3C36"/>
    <w:rsid w:val="00AF0044"/>
    <w:rsid w:val="00AF0FF2"/>
    <w:rsid w:val="00B01CFD"/>
    <w:rsid w:val="00B03347"/>
    <w:rsid w:val="00B06298"/>
    <w:rsid w:val="00B24E8D"/>
    <w:rsid w:val="00B332FC"/>
    <w:rsid w:val="00B36773"/>
    <w:rsid w:val="00B5423D"/>
    <w:rsid w:val="00B562E5"/>
    <w:rsid w:val="00B706AB"/>
    <w:rsid w:val="00B7210D"/>
    <w:rsid w:val="00B76694"/>
    <w:rsid w:val="00B801AC"/>
    <w:rsid w:val="00B82B51"/>
    <w:rsid w:val="00B8340A"/>
    <w:rsid w:val="00B90380"/>
    <w:rsid w:val="00B94EDC"/>
    <w:rsid w:val="00BA36CE"/>
    <w:rsid w:val="00BA7F1C"/>
    <w:rsid w:val="00BB2E03"/>
    <w:rsid w:val="00BB5F56"/>
    <w:rsid w:val="00BB74DE"/>
    <w:rsid w:val="00BC1C48"/>
    <w:rsid w:val="00BF1B57"/>
    <w:rsid w:val="00BF7B24"/>
    <w:rsid w:val="00C35CB0"/>
    <w:rsid w:val="00C36318"/>
    <w:rsid w:val="00C45F2D"/>
    <w:rsid w:val="00C71431"/>
    <w:rsid w:val="00C71E8C"/>
    <w:rsid w:val="00C9529F"/>
    <w:rsid w:val="00CA5177"/>
    <w:rsid w:val="00CB73F4"/>
    <w:rsid w:val="00CB7F7F"/>
    <w:rsid w:val="00CC6D26"/>
    <w:rsid w:val="00CD011E"/>
    <w:rsid w:val="00CD2E54"/>
    <w:rsid w:val="00CD3D1F"/>
    <w:rsid w:val="00CE7EAD"/>
    <w:rsid w:val="00CF35C4"/>
    <w:rsid w:val="00CF5F7A"/>
    <w:rsid w:val="00CF7B2D"/>
    <w:rsid w:val="00D0152D"/>
    <w:rsid w:val="00D11405"/>
    <w:rsid w:val="00D13FD0"/>
    <w:rsid w:val="00D1406C"/>
    <w:rsid w:val="00D14B93"/>
    <w:rsid w:val="00D1609F"/>
    <w:rsid w:val="00D26C37"/>
    <w:rsid w:val="00D31937"/>
    <w:rsid w:val="00D3712C"/>
    <w:rsid w:val="00D37CFC"/>
    <w:rsid w:val="00D40841"/>
    <w:rsid w:val="00D46522"/>
    <w:rsid w:val="00D65E4E"/>
    <w:rsid w:val="00D70F52"/>
    <w:rsid w:val="00D72118"/>
    <w:rsid w:val="00D7468C"/>
    <w:rsid w:val="00D755DB"/>
    <w:rsid w:val="00D828BC"/>
    <w:rsid w:val="00D854E3"/>
    <w:rsid w:val="00D9253E"/>
    <w:rsid w:val="00D95FE1"/>
    <w:rsid w:val="00D9721A"/>
    <w:rsid w:val="00DA0471"/>
    <w:rsid w:val="00DB1084"/>
    <w:rsid w:val="00DB1DDD"/>
    <w:rsid w:val="00DB2F74"/>
    <w:rsid w:val="00DB4162"/>
    <w:rsid w:val="00DB479D"/>
    <w:rsid w:val="00DC2433"/>
    <w:rsid w:val="00DC396F"/>
    <w:rsid w:val="00DE0CC4"/>
    <w:rsid w:val="00DE1023"/>
    <w:rsid w:val="00DE4DF9"/>
    <w:rsid w:val="00DF4ACC"/>
    <w:rsid w:val="00DF5CAA"/>
    <w:rsid w:val="00E11213"/>
    <w:rsid w:val="00E21AEF"/>
    <w:rsid w:val="00E27C93"/>
    <w:rsid w:val="00E436BA"/>
    <w:rsid w:val="00E5234A"/>
    <w:rsid w:val="00E5257D"/>
    <w:rsid w:val="00E6251B"/>
    <w:rsid w:val="00E80A28"/>
    <w:rsid w:val="00E8695E"/>
    <w:rsid w:val="00EB32CB"/>
    <w:rsid w:val="00EB7908"/>
    <w:rsid w:val="00ED72C3"/>
    <w:rsid w:val="00EE1474"/>
    <w:rsid w:val="00EE22F4"/>
    <w:rsid w:val="00EE3ED7"/>
    <w:rsid w:val="00F007FD"/>
    <w:rsid w:val="00F01133"/>
    <w:rsid w:val="00F459DC"/>
    <w:rsid w:val="00F474D5"/>
    <w:rsid w:val="00F508D1"/>
    <w:rsid w:val="00F73D80"/>
    <w:rsid w:val="00F836B5"/>
    <w:rsid w:val="00FA04F7"/>
    <w:rsid w:val="00FA6550"/>
    <w:rsid w:val="00FB48E6"/>
    <w:rsid w:val="00FC1804"/>
    <w:rsid w:val="00FC2FEC"/>
    <w:rsid w:val="00FC4758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B1D9F-5D7C-4151-8851-35BF38E5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55E3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55E3B"/>
  </w:style>
  <w:style w:type="character" w:styleId="a6">
    <w:name w:val="Hyperlink"/>
    <w:basedOn w:val="a0"/>
    <w:uiPriority w:val="99"/>
    <w:unhideWhenUsed/>
    <w:rsid w:val="00303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zalla.ru/article/mezhregionalnaya-konferenciya-luchshie-praktiki-realizacii-obnovlennyh-fgos-noo-i-ooo-v-chechenskoy-respublike" TargetMode="External"/><Relationship Id="rId5" Type="http://schemas.openxmlformats.org/officeDocument/2006/relationships/hyperlink" Target="https://www.govzalla.ru/article/22-marta-2022g-v-gbu-dpo-iro-chr-sostoyalas-nauchno-prakticheskaya-konferenciya-psihologo-pedagogicheskoe-soprovozhdenie-obrazovatelnogo-processa-v-usloviyah-vvedeniya-obnovlennyh" TargetMode="External"/><Relationship Id="rId4" Type="http://schemas.openxmlformats.org/officeDocument/2006/relationships/hyperlink" Target="https://www.govzalla.ru/article/24-fevralya-2022g-v-mbou-lingvisticheskaya-shkola-im-yu-d-desherieva-sostoyalas-regionalnaya-konferenciya-osobennosti-vvedeniya-obnovlennyh-fgos-noo-i-fgos-ooo-v-chechenskoy-respubl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2022-05-16T14:13:00Z</dcterms:created>
  <dcterms:modified xsi:type="dcterms:W3CDTF">2022-06-01T07:41:00Z</dcterms:modified>
</cp:coreProperties>
</file>